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2E" w:rsidRPr="00A0350F" w:rsidRDefault="005E715A" w:rsidP="005E715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-457200</wp:posOffset>
            </wp:positionV>
            <wp:extent cx="2688590" cy="1594485"/>
            <wp:effectExtent l="19050" t="0" r="0" b="0"/>
            <wp:wrapSquare wrapText="bothSides"/>
            <wp:docPr id="3" name="Image 0" descr="Ecklé logo en-tê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klé logo en-tê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03D" w:rsidRPr="0056703D"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05pt;margin-top:18.8pt;width:271.8pt;height:131.05pt;z-index:-251652096;mso-position-horizontal-relative:text;mso-position-vertical-relative:text;mso-width-relative:margin;mso-height-relative:margin" stroked="f">
            <v:textbox>
              <w:txbxContent>
                <w:p w:rsidR="00E650AA" w:rsidRPr="00230CDA" w:rsidRDefault="00E650AA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</w:pPr>
                  <w:r w:rsidRPr="00230CD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>NOM :</w:t>
                  </w:r>
                  <w:r w:rsidR="005E715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 xml:space="preserve">                                </w:t>
                  </w:r>
                  <w:r w:rsidRPr="00230CD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>Prénom :</w:t>
                  </w:r>
                </w:p>
                <w:p w:rsidR="00E650AA" w:rsidRPr="00230CDA" w:rsidRDefault="00E650AA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</w:pPr>
                  <w:r w:rsidRPr="00230CD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>Adresse :</w:t>
                  </w:r>
                </w:p>
                <w:p w:rsidR="00A0350F" w:rsidRPr="00230CDA" w:rsidRDefault="00A0350F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</w:rPr>
                  </w:pPr>
                  <w:r w:rsidRPr="00230CD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>Code postal </w:t>
                  </w:r>
                  <w:r w:rsidRPr="00230CDA">
                    <w:rPr>
                      <w:rFonts w:ascii="Arial" w:hAnsi="Arial" w:cs="Arial"/>
                      <w:color w:val="785600" w:themeColor="accent1" w:themeShade="80"/>
                    </w:rPr>
                    <w:t>:</w:t>
                  </w:r>
                  <w:r w:rsidR="005E715A">
                    <w:rPr>
                      <w:rFonts w:ascii="Arial" w:hAnsi="Arial" w:cs="Arial"/>
                      <w:color w:val="785600" w:themeColor="accent1" w:themeShade="80"/>
                    </w:rPr>
                    <w:t xml:space="preserve">            </w:t>
                  </w:r>
                  <w:r w:rsidRPr="00230CDA">
                    <w:rPr>
                      <w:rFonts w:ascii="Arial" w:hAnsi="Arial" w:cs="Arial"/>
                      <w:color w:val="785600" w:themeColor="accent1" w:themeShade="80"/>
                    </w:rPr>
                    <w:t>Ville :</w:t>
                  </w:r>
                </w:p>
                <w:p w:rsidR="00A0350F" w:rsidRPr="00230CDA" w:rsidRDefault="00A0350F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</w:rPr>
                  </w:pPr>
                  <w:r w:rsidRPr="00230CDA">
                    <w:rPr>
                      <w:rFonts w:ascii="Arial" w:hAnsi="Arial" w:cs="Arial"/>
                      <w:color w:val="785600" w:themeColor="accent1" w:themeShade="80"/>
                    </w:rPr>
                    <w:t>Téléphone :</w:t>
                  </w:r>
                </w:p>
                <w:p w:rsidR="00A0350F" w:rsidRPr="00230CDA" w:rsidRDefault="005E715A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</w:rPr>
                  </w:pPr>
                  <w:r>
                    <w:rPr>
                      <w:rFonts w:ascii="Arial" w:hAnsi="Arial" w:cs="Arial"/>
                      <w:color w:val="785600" w:themeColor="accent1" w:themeShade="80"/>
                    </w:rPr>
                    <w:t>Adresse m</w:t>
                  </w:r>
                  <w:r w:rsidR="00A0350F" w:rsidRPr="00230CDA">
                    <w:rPr>
                      <w:rFonts w:ascii="Arial" w:hAnsi="Arial" w:cs="Arial"/>
                      <w:color w:val="785600" w:themeColor="accent1" w:themeShade="80"/>
                    </w:rPr>
                    <w:t>ail 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C17C2E">
        <w:rPr>
          <w:rFonts w:ascii="Helvetica" w:hAnsi="Helvetica" w:cs="Helvetica"/>
          <w:color w:val="2F6130" w:themeColor="accent4" w:themeShade="80"/>
          <w:sz w:val="36"/>
          <w:szCs w:val="36"/>
          <w:shd w:val="clear" w:color="auto" w:fill="FFFFFF"/>
        </w:rPr>
        <w:t>BON DE COMMANDE</w:t>
      </w:r>
    </w:p>
    <w:p w:rsidR="005B29DC" w:rsidRDefault="005B29DC" w:rsidP="00C17C2E">
      <w:pPr>
        <w:spacing w:after="0"/>
        <w:jc w:val="center"/>
        <w:rPr>
          <w:rFonts w:ascii="Helvetica" w:hAnsi="Helvetica" w:cs="Helvetica"/>
          <w:color w:val="2F6130" w:themeColor="accent4" w:themeShade="80"/>
          <w:sz w:val="36"/>
          <w:szCs w:val="36"/>
          <w:shd w:val="clear" w:color="auto" w:fill="FFFFFF"/>
        </w:rPr>
      </w:pPr>
    </w:p>
    <w:p w:rsidR="00A0350F" w:rsidRDefault="00A0350F" w:rsidP="00C17C2E">
      <w:pPr>
        <w:spacing w:after="0"/>
        <w:rPr>
          <w:rFonts w:ascii="Helvetica" w:hAnsi="Helvetica" w:cs="Helvetica"/>
          <w:b/>
          <w:color w:val="785600" w:themeColor="accent1" w:themeShade="80"/>
          <w:sz w:val="36"/>
          <w:szCs w:val="36"/>
          <w:shd w:val="clear" w:color="auto" w:fill="FFFFFF"/>
        </w:rPr>
      </w:pPr>
    </w:p>
    <w:p w:rsidR="00C17C2E" w:rsidRPr="00E17D33" w:rsidRDefault="00C17C2E" w:rsidP="00C17C2E">
      <w:pPr>
        <w:spacing w:after="0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C17C2E" w:rsidRPr="00E17D33" w:rsidRDefault="0056703D" w:rsidP="005E715A">
      <w:pPr>
        <w:spacing w:after="0"/>
        <w:ind w:left="284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noProof/>
          <w:color w:val="000000"/>
          <w:sz w:val="16"/>
          <w:szCs w:val="16"/>
          <w:u w:color="000000"/>
        </w:rPr>
        <w:pict>
          <v:shape id="_x0000_s1031" type="#_x0000_t202" style="position:absolute;left:0;text-align:left;margin-left:154.85pt;margin-top:664.85pt;width:209.25pt;height:26.5pt;z-index:251668480;mso-width-percent:400;mso-width-percent:400;mso-width-relative:margin;mso-height-relative:margin" stroked="f">
            <v:textbox>
              <w:txbxContent>
                <w:p w:rsidR="005E715A" w:rsidRPr="005E715A" w:rsidRDefault="005E715A">
                  <w:pPr>
                    <w:rPr>
                      <w:rFonts w:ascii="Helvetica" w:hAnsi="Helvetica" w:cs="Helvetica"/>
                      <w:color w:val="2F6130" w:themeColor="accent4" w:themeShade="80"/>
                      <w:sz w:val="36"/>
                      <w:szCs w:val="36"/>
                      <w:shd w:val="clear" w:color="auto" w:fill="FFFFFF"/>
                    </w:rPr>
                  </w:pPr>
                  <w:r w:rsidRPr="005E715A">
                    <w:rPr>
                      <w:rFonts w:ascii="Helvetica" w:hAnsi="Helvetica" w:cs="Helvetica"/>
                      <w:color w:val="2F6130" w:themeColor="accent4" w:themeShade="80"/>
                      <w:sz w:val="36"/>
                      <w:szCs w:val="36"/>
                      <w:shd w:val="clear" w:color="auto" w:fill="FFFFFF"/>
                    </w:rPr>
                    <w:t xml:space="preserve">NET A PAYER TTC : </w:t>
                  </w:r>
                </w:p>
              </w:txbxContent>
            </v:textbox>
          </v:shape>
        </w:pict>
      </w:r>
      <w:r w:rsidR="00C17C2E" w:rsidRPr="00E17D33">
        <w:rPr>
          <w:rFonts w:ascii="Arial" w:hAnsi="Arial" w:cs="Arial"/>
          <w:color w:val="000000"/>
          <w:sz w:val="16"/>
          <w:szCs w:val="16"/>
          <w:u w:color="000000"/>
        </w:rPr>
        <w:t xml:space="preserve">           </w:t>
      </w:r>
    </w:p>
    <w:tbl>
      <w:tblPr>
        <w:tblStyle w:val="Grilledutableau"/>
        <w:tblpPr w:leftFromText="141" w:rightFromText="141" w:vertAnchor="text" w:horzAnchor="margin" w:tblpY="344"/>
        <w:tblW w:w="10669" w:type="dxa"/>
        <w:tblLook w:val="04A0"/>
      </w:tblPr>
      <w:tblGrid>
        <w:gridCol w:w="2667"/>
        <w:gridCol w:w="2667"/>
        <w:gridCol w:w="2667"/>
        <w:gridCol w:w="2668"/>
      </w:tblGrid>
      <w:tr w:rsidR="005E715A" w:rsidRPr="0049629D" w:rsidTr="005E715A">
        <w:trPr>
          <w:trHeight w:val="495"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15A" w:rsidRPr="005E715A" w:rsidRDefault="005E715A" w:rsidP="005E715A">
            <w:pPr>
              <w:jc w:val="center"/>
              <w:rPr>
                <w:rFonts w:ascii="Arial" w:hAnsi="Arial" w:cs="Arial"/>
                <w:color w:val="2F6130" w:themeColor="accent4" w:themeShade="80"/>
              </w:rPr>
            </w:pPr>
            <w:r w:rsidRPr="005E715A">
              <w:rPr>
                <w:rFonts w:ascii="Arial" w:hAnsi="Arial" w:cs="Arial"/>
                <w:color w:val="2F6130" w:themeColor="accent4" w:themeShade="80"/>
              </w:rPr>
              <w:t>DESIGNATION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15A" w:rsidRPr="005E715A" w:rsidRDefault="005E715A" w:rsidP="005E715A">
            <w:pPr>
              <w:jc w:val="center"/>
              <w:rPr>
                <w:rFonts w:ascii="Arial" w:hAnsi="Arial" w:cs="Arial"/>
                <w:color w:val="2F6130" w:themeColor="accent4" w:themeShade="80"/>
              </w:rPr>
            </w:pPr>
            <w:r w:rsidRPr="005E715A">
              <w:rPr>
                <w:rFonts w:ascii="Arial" w:hAnsi="Arial" w:cs="Arial"/>
                <w:color w:val="2F6130" w:themeColor="accent4" w:themeShade="80"/>
              </w:rPr>
              <w:t>QUANTITE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15A" w:rsidRPr="005E715A" w:rsidRDefault="005E715A" w:rsidP="005E715A">
            <w:pPr>
              <w:jc w:val="center"/>
              <w:rPr>
                <w:rFonts w:ascii="Arial" w:hAnsi="Arial" w:cs="Arial"/>
                <w:color w:val="2F6130" w:themeColor="accent4" w:themeShade="80"/>
              </w:rPr>
            </w:pPr>
            <w:r w:rsidRPr="005E715A">
              <w:rPr>
                <w:rFonts w:ascii="Arial" w:hAnsi="Arial" w:cs="Arial"/>
                <w:color w:val="2F6130" w:themeColor="accent4" w:themeShade="80"/>
              </w:rPr>
              <w:t>PRIX UNITAIRE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15A" w:rsidRPr="005E715A" w:rsidRDefault="005E715A" w:rsidP="005E715A">
            <w:pPr>
              <w:jc w:val="center"/>
              <w:rPr>
                <w:rFonts w:ascii="Arial" w:hAnsi="Arial" w:cs="Arial"/>
                <w:color w:val="2F6130" w:themeColor="accent4" w:themeShade="80"/>
              </w:rPr>
            </w:pPr>
            <w:r w:rsidRPr="005E715A">
              <w:rPr>
                <w:rFonts w:ascii="Arial" w:hAnsi="Arial" w:cs="Arial"/>
                <w:color w:val="2F6130" w:themeColor="accent4" w:themeShade="80"/>
              </w:rPr>
              <w:t>TOTAL</w:t>
            </w:r>
          </w:p>
        </w:tc>
      </w:tr>
      <w:tr w:rsidR="005E715A" w:rsidTr="005E715A">
        <w:trPr>
          <w:trHeight w:val="544"/>
        </w:trPr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EDELZWICKER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E715A" w:rsidRPr="00230CDA" w:rsidRDefault="005E715A" w:rsidP="005E7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CHASSELAS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SYLVANER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Default="005E715A" w:rsidP="005E7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SYLVANER</w:t>
            </w:r>
          </w:p>
          <w:p w:rsidR="005E715A" w:rsidRPr="00230CDA" w:rsidRDefault="005E715A" w:rsidP="005E7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Vieilli en Fût de Chêne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KLEVNER Pinot Blanc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MUSCAT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RIESLING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RPr="00A84DC9" w:rsidTr="005E715A">
        <w:trPr>
          <w:trHeight w:val="544"/>
        </w:trPr>
        <w:tc>
          <w:tcPr>
            <w:tcW w:w="2667" w:type="dxa"/>
            <w:vAlign w:val="center"/>
          </w:tcPr>
          <w:p w:rsidR="005E715A" w:rsidRPr="00030C51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E715A" w:rsidRPr="00030C51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0C51">
              <w:rPr>
                <w:rFonts w:ascii="Arial" w:hAnsi="Arial" w:cs="Arial"/>
                <w:sz w:val="18"/>
                <w:szCs w:val="18"/>
                <w:lang w:val="en-US"/>
              </w:rPr>
              <w:t>RIESLING</w:t>
            </w:r>
          </w:p>
          <w:p w:rsidR="005E715A" w:rsidRPr="00030C51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</w:pPr>
            <w:r w:rsidRPr="00030C51"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  <w:t>Grand Cru</w:t>
            </w:r>
          </w:p>
          <w:p w:rsidR="005E715A" w:rsidRPr="00030C51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0C51"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  <w:t>Wineck Schlossberg</w:t>
            </w:r>
          </w:p>
        </w:tc>
        <w:tc>
          <w:tcPr>
            <w:tcW w:w="2667" w:type="dxa"/>
            <w:vAlign w:val="center"/>
          </w:tcPr>
          <w:p w:rsidR="005E715A" w:rsidRPr="00030C51" w:rsidRDefault="005E715A" w:rsidP="005E7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5E715A" w:rsidRPr="00030C51" w:rsidRDefault="005E715A" w:rsidP="005E7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68" w:type="dxa"/>
            <w:vAlign w:val="center"/>
          </w:tcPr>
          <w:p w:rsidR="005E715A" w:rsidRPr="00030C51" w:rsidRDefault="005E715A" w:rsidP="005E7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PINOT GRIS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PINOT GRIS</w:t>
            </w: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Cuvée Léon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GEWURZTRAMINER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RPr="00A84DC9" w:rsidTr="005E715A">
        <w:trPr>
          <w:trHeight w:val="544"/>
        </w:trPr>
        <w:tc>
          <w:tcPr>
            <w:tcW w:w="2667" w:type="dxa"/>
            <w:vAlign w:val="center"/>
          </w:tcPr>
          <w:p w:rsidR="005E715A" w:rsidRPr="0063164F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E715A" w:rsidRPr="0063164F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3164F">
              <w:rPr>
                <w:rFonts w:ascii="Arial" w:hAnsi="Arial" w:cs="Arial"/>
                <w:sz w:val="18"/>
                <w:szCs w:val="18"/>
                <w:lang w:val="de-DE"/>
              </w:rPr>
              <w:t>GEWURZTRAMINER</w:t>
            </w:r>
          </w:p>
          <w:p w:rsidR="005E715A" w:rsidRPr="0063164F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de-DE"/>
              </w:rPr>
            </w:pPr>
            <w:r w:rsidRPr="0063164F"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de-DE"/>
              </w:rPr>
              <w:t>Grand Cru</w:t>
            </w:r>
          </w:p>
          <w:p w:rsidR="005E715A" w:rsidRPr="0063164F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3164F"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de-DE"/>
              </w:rPr>
              <w:t>Wineck Schlossberg</w:t>
            </w:r>
          </w:p>
        </w:tc>
        <w:tc>
          <w:tcPr>
            <w:tcW w:w="2667" w:type="dxa"/>
            <w:vAlign w:val="center"/>
          </w:tcPr>
          <w:p w:rsidR="005E715A" w:rsidRPr="0063164F" w:rsidRDefault="005E715A" w:rsidP="005E715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667" w:type="dxa"/>
            <w:vAlign w:val="center"/>
          </w:tcPr>
          <w:p w:rsidR="005E715A" w:rsidRPr="0063164F" w:rsidRDefault="005E715A" w:rsidP="005E715A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668" w:type="dxa"/>
            <w:vAlign w:val="center"/>
          </w:tcPr>
          <w:p w:rsidR="005E715A" w:rsidRPr="0063164F" w:rsidRDefault="005E715A" w:rsidP="005E715A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63164F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GEWURZTRAMINER</w:t>
            </w: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Vendanges Tardives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PINOT NOIR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PINOT NOIR</w:t>
            </w: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Vieilli en Fût de Chêne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CREMANT D’ALSACE Brut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CREMANT D’ALSACE Brut</w:t>
            </w: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Rosé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CREMANT D’ALSACE Brut</w:t>
            </w: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Magnum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A84DC9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AOC MARC D’ALSACE</w:t>
            </w:r>
            <w:r w:rsidR="005E715A" w:rsidRPr="00230CDA">
              <w:rPr>
                <w:rFonts w:ascii="Arial" w:hAnsi="Arial" w:cs="Arial"/>
                <w:sz w:val="18"/>
                <w:szCs w:val="18"/>
              </w:rPr>
              <w:t xml:space="preserve"> GEWURZTRAMINER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3904" w:rsidRPr="002067EE" w:rsidRDefault="00963904" w:rsidP="002067EE">
      <w:pPr>
        <w:tabs>
          <w:tab w:val="left" w:pos="3851"/>
        </w:tabs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sectPr w:rsidR="00963904" w:rsidRPr="002067EE" w:rsidSect="00321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254"/>
    <w:rsid w:val="00030C51"/>
    <w:rsid w:val="000750D1"/>
    <w:rsid w:val="00092F0A"/>
    <w:rsid w:val="000B4390"/>
    <w:rsid w:val="00105E9B"/>
    <w:rsid w:val="00130D07"/>
    <w:rsid w:val="001C64DB"/>
    <w:rsid w:val="00205ED0"/>
    <w:rsid w:val="002067EE"/>
    <w:rsid w:val="00230CDA"/>
    <w:rsid w:val="00241B88"/>
    <w:rsid w:val="00243932"/>
    <w:rsid w:val="00281AA3"/>
    <w:rsid w:val="003040C5"/>
    <w:rsid w:val="00321BF1"/>
    <w:rsid w:val="00365DF7"/>
    <w:rsid w:val="003F0945"/>
    <w:rsid w:val="004006F3"/>
    <w:rsid w:val="00400A61"/>
    <w:rsid w:val="00445AF8"/>
    <w:rsid w:val="004878E0"/>
    <w:rsid w:val="0049629D"/>
    <w:rsid w:val="0056703D"/>
    <w:rsid w:val="00573362"/>
    <w:rsid w:val="005A7965"/>
    <w:rsid w:val="005B29DC"/>
    <w:rsid w:val="005E6760"/>
    <w:rsid w:val="005E715A"/>
    <w:rsid w:val="0063164F"/>
    <w:rsid w:val="0064374B"/>
    <w:rsid w:val="006C32F5"/>
    <w:rsid w:val="00716185"/>
    <w:rsid w:val="00737291"/>
    <w:rsid w:val="00794D9B"/>
    <w:rsid w:val="00811254"/>
    <w:rsid w:val="00853F12"/>
    <w:rsid w:val="008D4DCE"/>
    <w:rsid w:val="00910184"/>
    <w:rsid w:val="00963904"/>
    <w:rsid w:val="009F4CF3"/>
    <w:rsid w:val="00A0350F"/>
    <w:rsid w:val="00A3626A"/>
    <w:rsid w:val="00A45D85"/>
    <w:rsid w:val="00A84DC9"/>
    <w:rsid w:val="00AF6323"/>
    <w:rsid w:val="00B1190B"/>
    <w:rsid w:val="00B435A8"/>
    <w:rsid w:val="00B50C3B"/>
    <w:rsid w:val="00B92606"/>
    <w:rsid w:val="00C075C0"/>
    <w:rsid w:val="00C17C2E"/>
    <w:rsid w:val="00C454B6"/>
    <w:rsid w:val="00C5039D"/>
    <w:rsid w:val="00C648CC"/>
    <w:rsid w:val="00CA3EE8"/>
    <w:rsid w:val="00CD1039"/>
    <w:rsid w:val="00D02823"/>
    <w:rsid w:val="00D47FFC"/>
    <w:rsid w:val="00D5028E"/>
    <w:rsid w:val="00D61E75"/>
    <w:rsid w:val="00DA7E98"/>
    <w:rsid w:val="00DB53BC"/>
    <w:rsid w:val="00DD6C9A"/>
    <w:rsid w:val="00E1102E"/>
    <w:rsid w:val="00E17D33"/>
    <w:rsid w:val="00E236C3"/>
    <w:rsid w:val="00E650AA"/>
    <w:rsid w:val="00E72A61"/>
    <w:rsid w:val="00E72DE2"/>
    <w:rsid w:val="00EA7A45"/>
    <w:rsid w:val="00F4500E"/>
    <w:rsid w:val="00FE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6qdm">
    <w:name w:val="_6qdm"/>
    <w:basedOn w:val="Policepardfaut"/>
    <w:rsid w:val="00811254"/>
  </w:style>
  <w:style w:type="paragraph" w:styleId="Textedebulles">
    <w:name w:val="Balloon Text"/>
    <w:basedOn w:val="Normal"/>
    <w:link w:val="TextedebullesCar"/>
    <w:uiPriority w:val="99"/>
    <w:semiHidden/>
    <w:unhideWhenUsed/>
    <w:rsid w:val="0032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321BF1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B53BC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B53BC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C17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2</cp:revision>
  <dcterms:created xsi:type="dcterms:W3CDTF">2021-05-21T07:33:00Z</dcterms:created>
  <dcterms:modified xsi:type="dcterms:W3CDTF">2021-05-21T07:33:00Z</dcterms:modified>
</cp:coreProperties>
</file>